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3A0" w:rsidRPr="00A304FF" w:rsidRDefault="002C33A0" w:rsidP="002C33A0">
      <w:pPr>
        <w:pStyle w:val="Default"/>
        <w:rPr>
          <w:b/>
          <w:color w:val="auto"/>
        </w:rPr>
      </w:pPr>
      <w:r w:rsidRPr="00A304FF">
        <w:rPr>
          <w:b/>
          <w:noProof/>
          <w:color w:val="auto"/>
        </w:rPr>
        <w:drawing>
          <wp:anchor distT="0" distB="0" distL="114300" distR="114300" simplePos="0" relativeHeight="251668480" behindDoc="0" locked="0" layoutInCell="0" allowOverlap="0">
            <wp:simplePos x="0" y="0"/>
            <wp:positionH relativeFrom="column">
              <wp:posOffset>1134745</wp:posOffset>
            </wp:positionH>
            <wp:positionV relativeFrom="paragraph">
              <wp:posOffset>-363220</wp:posOffset>
            </wp:positionV>
            <wp:extent cx="1365250" cy="501650"/>
            <wp:effectExtent l="0" t="0" r="6350" b="0"/>
            <wp:wrapNone/>
            <wp:docPr id="11" name="Immagine 14" descr="logo_biodinam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logo_biodinam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posOffset>4599940</wp:posOffset>
            </wp:positionH>
            <wp:positionV relativeFrom="paragraph">
              <wp:posOffset>-229235</wp:posOffset>
            </wp:positionV>
            <wp:extent cx="679450" cy="367665"/>
            <wp:effectExtent l="0" t="0" r="6350" b="0"/>
            <wp:wrapNone/>
            <wp:docPr id="10" name="Immagine 18" descr="FIR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FIR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posOffset>3475990</wp:posOffset>
            </wp:positionH>
            <wp:positionV relativeFrom="paragraph">
              <wp:posOffset>-110490</wp:posOffset>
            </wp:positionV>
            <wp:extent cx="932180" cy="227330"/>
            <wp:effectExtent l="0" t="0" r="1270" b="1270"/>
            <wp:wrapNone/>
            <wp:docPr id="9" name="Immagine 16" descr="FEDERBI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FEDERBIO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22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column">
              <wp:posOffset>5450205</wp:posOffset>
            </wp:positionH>
            <wp:positionV relativeFrom="paragraph">
              <wp:posOffset>-401320</wp:posOffset>
            </wp:positionV>
            <wp:extent cx="532130" cy="548640"/>
            <wp:effectExtent l="0" t="0" r="1270" b="3810"/>
            <wp:wrapNone/>
            <wp:docPr id="6" name="Immagine 11" descr="logo ItaliaNostra-nega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logo ItaliaNostra-negativ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-78105</wp:posOffset>
            </wp:positionH>
            <wp:positionV relativeFrom="paragraph">
              <wp:posOffset>-441325</wp:posOffset>
            </wp:positionV>
            <wp:extent cx="941070" cy="582295"/>
            <wp:effectExtent l="0" t="0" r="0" b="8255"/>
            <wp:wrapNone/>
            <wp:docPr id="4" name="Immagine 9" descr="AIAB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AIAB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3642360</wp:posOffset>
            </wp:positionH>
            <wp:positionV relativeFrom="paragraph">
              <wp:posOffset>-367030</wp:posOffset>
            </wp:positionV>
            <wp:extent cx="546100" cy="256540"/>
            <wp:effectExtent l="0" t="0" r="6350" b="0"/>
            <wp:wrapNone/>
            <wp:docPr id="3" name="Immagine 7" descr="UPBI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UPBIO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5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2810510</wp:posOffset>
            </wp:positionH>
            <wp:positionV relativeFrom="paragraph">
              <wp:posOffset>-325755</wp:posOffset>
            </wp:positionV>
            <wp:extent cx="485140" cy="473075"/>
            <wp:effectExtent l="0" t="0" r="0" b="3175"/>
            <wp:wrapNone/>
            <wp:docPr id="2" name="Immagine 5" descr="FAI_logo_nuo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FAI_logo_nuov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7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3A0" w:rsidRPr="00A304FF" w:rsidRDefault="002C33A0" w:rsidP="002C33A0">
      <w:pPr>
        <w:pStyle w:val="Default"/>
        <w:rPr>
          <w:b/>
          <w:color w:val="auto"/>
        </w:rPr>
      </w:pPr>
      <w:r w:rsidRPr="00A304FF">
        <w:rPr>
          <w:b/>
          <w:noProof/>
          <w:color w:val="auto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3985895</wp:posOffset>
            </wp:positionH>
            <wp:positionV relativeFrom="paragraph">
              <wp:posOffset>110490</wp:posOffset>
            </wp:positionV>
            <wp:extent cx="1293495" cy="656590"/>
            <wp:effectExtent l="0" t="0" r="1905" b="0"/>
            <wp:wrapNone/>
            <wp:docPr id="13" name="Immagine 13" descr="TCI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CI300dp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4384" behindDoc="0" locked="0" layoutInCell="0" allowOverlap="1">
            <wp:simplePos x="0" y="0"/>
            <wp:positionH relativeFrom="column">
              <wp:posOffset>1067435</wp:posOffset>
            </wp:positionH>
            <wp:positionV relativeFrom="paragraph">
              <wp:posOffset>115570</wp:posOffset>
            </wp:positionV>
            <wp:extent cx="657860" cy="685800"/>
            <wp:effectExtent l="0" t="0" r="8890" b="0"/>
            <wp:wrapNone/>
            <wp:docPr id="7" name="Immagine 12" descr="Logo Lipu quadricromia rosso 15x15 700 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 descr="Logo Lipu quadricromia rosso 15x15 700 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2017395</wp:posOffset>
            </wp:positionH>
            <wp:positionV relativeFrom="paragraph">
              <wp:posOffset>75565</wp:posOffset>
            </wp:positionV>
            <wp:extent cx="613410" cy="691515"/>
            <wp:effectExtent l="0" t="0" r="0" b="0"/>
            <wp:wrapNone/>
            <wp:docPr id="12" name="Immagine 12" descr="Logo Pro Natura Federazione BASSA Q x 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Pro Natura Federazione BASSA Q x do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posOffset>5427345</wp:posOffset>
            </wp:positionH>
            <wp:positionV relativeFrom="paragraph">
              <wp:posOffset>80010</wp:posOffset>
            </wp:positionV>
            <wp:extent cx="669290" cy="668020"/>
            <wp:effectExtent l="0" t="0" r="0" b="0"/>
            <wp:wrapNone/>
            <wp:docPr id="8" name="Immagine 15" descr="W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 descr="WW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6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3A0" w:rsidRPr="00A304FF" w:rsidRDefault="002C33A0" w:rsidP="002C33A0">
      <w:pPr>
        <w:pStyle w:val="Default"/>
        <w:rPr>
          <w:b/>
          <w:color w:val="auto"/>
        </w:rPr>
      </w:pPr>
      <w:r w:rsidRPr="00A304FF">
        <w:rPr>
          <w:b/>
          <w:noProof/>
          <w:color w:val="auto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2934335</wp:posOffset>
            </wp:positionH>
            <wp:positionV relativeFrom="paragraph">
              <wp:posOffset>3810</wp:posOffset>
            </wp:positionV>
            <wp:extent cx="885190" cy="665480"/>
            <wp:effectExtent l="0" t="0" r="0" b="1270"/>
            <wp:wrapNone/>
            <wp:docPr id="14" name="Immagine 14" descr="Slow Foo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low Food log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04FF">
        <w:rPr>
          <w:b/>
          <w:noProof/>
          <w:color w:val="auto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3810</wp:posOffset>
            </wp:positionV>
            <wp:extent cx="957580" cy="602615"/>
            <wp:effectExtent l="0" t="0" r="0" b="6985"/>
            <wp:wrapNone/>
            <wp:docPr id="5" name="Immagine 10" descr="Legambi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Legambien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3A0" w:rsidRPr="00A304FF" w:rsidRDefault="002C33A0" w:rsidP="002C33A0">
      <w:pPr>
        <w:pStyle w:val="Default"/>
        <w:rPr>
          <w:b/>
          <w:color w:val="auto"/>
        </w:rPr>
      </w:pPr>
    </w:p>
    <w:p w:rsidR="002C33A0" w:rsidRPr="00A304FF" w:rsidRDefault="002C33A0" w:rsidP="002C33A0">
      <w:pPr>
        <w:pStyle w:val="Default"/>
        <w:rPr>
          <w:b/>
          <w:color w:val="auto"/>
        </w:rPr>
      </w:pPr>
    </w:p>
    <w:p w:rsidR="002C33A0" w:rsidRPr="00A304FF" w:rsidRDefault="002C33A0" w:rsidP="002C33A0">
      <w:pPr>
        <w:pStyle w:val="Default"/>
        <w:rPr>
          <w:b/>
          <w:color w:val="auto"/>
        </w:rPr>
      </w:pPr>
      <w:r w:rsidRPr="00A304FF">
        <w:rPr>
          <w:b/>
          <w:noProof/>
          <w:color w:val="auto"/>
        </w:rPr>
        <w:drawing>
          <wp:inline distT="0" distB="0" distL="0" distR="0">
            <wp:extent cx="1104900" cy="7620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4FF">
        <w:rPr>
          <w:b/>
          <w:noProof/>
          <w:color w:val="auto"/>
        </w:rPr>
        <w:t xml:space="preserve"> </w:t>
      </w:r>
      <w:r w:rsidRPr="00A304FF">
        <w:rPr>
          <w:b/>
          <w:noProof/>
          <w:color w:val="auto"/>
        </w:rPr>
        <w:drawing>
          <wp:inline distT="0" distB="0" distL="0" distR="0">
            <wp:extent cx="1495425" cy="452289"/>
            <wp:effectExtent l="19050" t="0" r="0" b="0"/>
            <wp:docPr id="1" name="Immagine 0" descr="logo Navdanya Internationa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avdanya International (2)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5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4FF">
        <w:rPr>
          <w:b/>
          <w:color w:val="auto"/>
        </w:rPr>
        <w:t xml:space="preserve">   </w:t>
      </w:r>
      <w:r w:rsidRPr="00A304FF">
        <w:rPr>
          <w:b/>
          <w:noProof/>
          <w:color w:val="auto"/>
        </w:rPr>
        <w:drawing>
          <wp:inline distT="0" distB="0" distL="0" distR="0">
            <wp:extent cx="561975" cy="665196"/>
            <wp:effectExtent l="19050" t="0" r="9525" b="0"/>
            <wp:docPr id="16" name="Immagine 15" descr="logo ISD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SDE (2)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66" cy="66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4FF">
        <w:rPr>
          <w:b/>
          <w:color w:val="auto"/>
        </w:rPr>
        <w:t xml:space="preserve">  </w:t>
      </w:r>
      <w:r w:rsidRPr="00A304FF">
        <w:rPr>
          <w:b/>
          <w:noProof/>
          <w:color w:val="auto"/>
        </w:rPr>
        <w:drawing>
          <wp:inline distT="0" distB="0" distL="0" distR="0">
            <wp:extent cx="1323975" cy="296033"/>
            <wp:effectExtent l="19050" t="0" r="9525" b="0"/>
            <wp:docPr id="17" name="Immagine 16" descr="logo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N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9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4FF">
        <w:rPr>
          <w:b/>
          <w:color w:val="auto"/>
        </w:rPr>
        <w:t xml:space="preserve">    </w:t>
      </w:r>
      <w:r w:rsidRPr="00A304FF">
        <w:rPr>
          <w:b/>
          <w:noProof/>
          <w:color w:val="auto"/>
        </w:rPr>
        <w:drawing>
          <wp:inline distT="0" distB="0" distL="0" distR="0">
            <wp:extent cx="714375" cy="847725"/>
            <wp:effectExtent l="0" t="0" r="9525" b="9525"/>
            <wp:docPr id="18" name="Immagine 17" descr="logo PAN Italia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N Italia.tif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71" cy="85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3A0" w:rsidRPr="00A304FF" w:rsidRDefault="002C33A0" w:rsidP="002C33A0">
      <w:pPr>
        <w:pStyle w:val="Default"/>
        <w:rPr>
          <w:b/>
          <w:color w:val="auto"/>
        </w:rPr>
      </w:pPr>
    </w:p>
    <w:p w:rsidR="002C33A0" w:rsidRPr="00A304FF" w:rsidRDefault="00651A03" w:rsidP="002C33A0">
      <w:pPr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A304FF">
        <w:rPr>
          <w:b/>
          <w:noProof/>
        </w:rPr>
        <w:drawing>
          <wp:inline distT="0" distB="0" distL="0" distR="0">
            <wp:extent cx="1701577" cy="612250"/>
            <wp:effectExtent l="0" t="0" r="0" b="0"/>
            <wp:docPr id="30" name="Immagine 30" descr="C:\Users\Utent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80" cy="61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3A0" w:rsidRPr="00A304FF">
        <w:rPr>
          <w:b/>
          <w:noProof/>
        </w:rPr>
        <w:drawing>
          <wp:inline distT="0" distB="0" distL="0" distR="0">
            <wp:extent cx="873054" cy="747423"/>
            <wp:effectExtent l="0" t="0" r="381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8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3A0" w:rsidRPr="00A304FF">
        <w:rPr>
          <w:b/>
          <w:noProof/>
        </w:rPr>
        <w:drawing>
          <wp:inline distT="0" distB="0" distL="0" distR="0">
            <wp:extent cx="850789" cy="699715"/>
            <wp:effectExtent l="0" t="0" r="6985" b="571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13" cy="69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3A0" w:rsidRPr="00A304FF">
        <w:rPr>
          <w:noProof/>
        </w:rPr>
        <w:drawing>
          <wp:inline distT="0" distB="0" distL="0" distR="0">
            <wp:extent cx="628153" cy="652007"/>
            <wp:effectExtent l="0" t="0" r="635" b="0"/>
            <wp:docPr id="22" name="irc_mi" descr="http://www.asso-consum.it/CMS/templates/assoconsum/images/logo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sso-consum.it/CMS/templates/assoconsum/images/logo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08" cy="65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3A0" w:rsidRPr="00A304FF">
        <w:rPr>
          <w:rFonts w:ascii="Arial" w:eastAsia="Times New Roman" w:hAnsi="Arial" w:cs="Arial"/>
          <w:noProof/>
          <w:sz w:val="24"/>
          <w:szCs w:val="24"/>
        </w:rPr>
        <w:t xml:space="preserve">  </w:t>
      </w:r>
      <w:r w:rsidR="002C33A0" w:rsidRPr="00A304FF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755372" cy="850790"/>
            <wp:effectExtent l="0" t="0" r="6985" b="6985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3" cy="84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4FF">
        <w:rPr>
          <w:rFonts w:ascii="Arial" w:hAnsi="Arial" w:cs="Arial"/>
          <w:noProof/>
          <w:sz w:val="27"/>
          <w:szCs w:val="27"/>
        </w:rPr>
        <w:drawing>
          <wp:inline distT="0" distB="0" distL="0" distR="0">
            <wp:extent cx="1041621" cy="612251"/>
            <wp:effectExtent l="0" t="0" r="6350" b="0"/>
            <wp:docPr id="29" name="Immagine 29" descr="Risultati immagini per anaBio logo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i immagini per anaBio logo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621" cy="61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A0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938254" cy="564542"/>
            <wp:effectExtent l="0" t="0" r="0" b="6985"/>
            <wp:docPr id="28" name="Immagine 28" descr="C:\Users\Utente\Desktop\2 Lettera Ministri-loghi e firme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2 Lettera Ministri-loghi e firme\logo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98" cy="56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9FA">
        <w:rPr>
          <w:noProof/>
        </w:rPr>
        <w:drawing>
          <wp:inline distT="0" distB="0" distL="0" distR="0">
            <wp:extent cx="675861" cy="818985"/>
            <wp:effectExtent l="0" t="0" r="0" b="635"/>
            <wp:docPr id="31" name="Immagine 31" descr="C:\Users\Utente\AppData\Local\Microsoft\Windows\Temporary Internet Files\Content.Outlook\ZVH6DRJ5\vas6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magine 31" descr="C:\Users\Utente\AppData\Local\Microsoft\Windows\Temporary Internet Files\Content.Outlook\ZVH6DRJ5\vas60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3A0" w:rsidRPr="00A304FF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876300" cy="790575"/>
            <wp:effectExtent l="0" t="0" r="0" b="952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4FF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1327864" cy="540688"/>
            <wp:effectExtent l="0" t="0" r="5715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358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4FF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962025" cy="400050"/>
            <wp:effectExtent l="0" t="0" r="952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06">
        <w:rPr>
          <w:rFonts w:eastAsia="Times New Roman"/>
          <w:noProof/>
        </w:rPr>
        <w:drawing>
          <wp:inline distT="0" distB="0" distL="0" distR="0">
            <wp:extent cx="1176793" cy="739471"/>
            <wp:effectExtent l="0" t="0" r="4445" b="3810"/>
            <wp:docPr id="21" name="Immagine 21" descr="cid:A47B7A74-42AF-4505-8250-014C53E53D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B4DEC-4FC1-4B1C-A175-E4B8346385AA" descr="cid:A47B7A74-42AF-4505-8250-014C53E53D75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793" cy="73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45E" w:rsidRDefault="002C33A0" w:rsidP="008F545E">
      <w:pPr>
        <w:pStyle w:val="Default"/>
        <w:rPr>
          <w:noProof/>
          <w:sz w:val="27"/>
          <w:szCs w:val="27"/>
        </w:rPr>
      </w:pPr>
      <w:r w:rsidRPr="00A304FF">
        <w:rPr>
          <w:noProof/>
          <w:sz w:val="27"/>
          <w:szCs w:val="27"/>
        </w:rPr>
        <w:t xml:space="preserve">          </w:t>
      </w:r>
    </w:p>
    <w:p w:rsidR="008F545E" w:rsidRPr="00AE67D1" w:rsidRDefault="00AE67D1" w:rsidP="008F545E">
      <w:pPr>
        <w:pStyle w:val="Default"/>
        <w:jc w:val="center"/>
        <w:rPr>
          <w:noProof/>
          <w:sz w:val="27"/>
          <w:szCs w:val="27"/>
        </w:rPr>
      </w:pPr>
      <w:r w:rsidRPr="00AE67D1">
        <w:rPr>
          <w:b/>
          <w:bCs/>
          <w:sz w:val="28"/>
        </w:rPr>
        <w:t>Comunicato S</w:t>
      </w:r>
      <w:r w:rsidR="008F545E" w:rsidRPr="00AE67D1">
        <w:rPr>
          <w:b/>
          <w:bCs/>
          <w:sz w:val="28"/>
        </w:rPr>
        <w:t>tampa</w:t>
      </w:r>
    </w:p>
    <w:p w:rsidR="006D61B9" w:rsidRPr="00312D9F" w:rsidRDefault="00312D9F" w:rsidP="006D61B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</w:rPr>
      </w:pPr>
      <w:proofErr w:type="spellStart"/>
      <w:r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>Stop</w:t>
      </w:r>
      <w:r w:rsidR="002E377F">
        <w:rPr>
          <w:rFonts w:ascii="Arial" w:eastAsia="Times New Roman" w:hAnsi="Arial" w:cs="Arial"/>
          <w:b/>
          <w:bCs/>
          <w:kern w:val="36"/>
          <w:sz w:val="40"/>
          <w:szCs w:val="40"/>
        </w:rPr>
        <w:t>G</w:t>
      </w:r>
      <w:bookmarkStart w:id="0" w:name="_GoBack"/>
      <w:bookmarkEnd w:id="0"/>
      <w:r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>lifosato</w:t>
      </w:r>
      <w:proofErr w:type="spellEnd"/>
      <w:r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 xml:space="preserve">: </w:t>
      </w:r>
      <w:r w:rsidR="006D61B9"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 xml:space="preserve">dal </w:t>
      </w:r>
      <w:proofErr w:type="spellStart"/>
      <w:r w:rsidR="006D61B9"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>Paff</w:t>
      </w:r>
      <w:proofErr w:type="spellEnd"/>
      <w:r w:rsidR="006D61B9"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 xml:space="preserve"> restrizioni all'uso dell'erbicida. Coalizione: è una conferma del pericolo per la salute</w:t>
      </w:r>
      <w:r>
        <w:rPr>
          <w:rFonts w:ascii="Arial" w:eastAsia="Times New Roman" w:hAnsi="Arial" w:cs="Arial"/>
          <w:b/>
          <w:bCs/>
          <w:kern w:val="36"/>
          <w:sz w:val="40"/>
          <w:szCs w:val="40"/>
        </w:rPr>
        <w:t xml:space="preserve"> pubblica, ora serve il via al P</w:t>
      </w:r>
      <w:r w:rsidR="00C25167">
        <w:rPr>
          <w:rFonts w:ascii="Arial" w:eastAsia="Times New Roman" w:hAnsi="Arial" w:cs="Arial"/>
          <w:b/>
          <w:bCs/>
          <w:kern w:val="36"/>
          <w:sz w:val="40"/>
          <w:szCs w:val="40"/>
        </w:rPr>
        <w:t xml:space="preserve">iano </w:t>
      </w:r>
      <w:proofErr w:type="spellStart"/>
      <w:r w:rsidR="00C25167">
        <w:rPr>
          <w:rFonts w:ascii="Arial" w:eastAsia="Times New Roman" w:hAnsi="Arial" w:cs="Arial"/>
          <w:b/>
          <w:bCs/>
          <w:kern w:val="36"/>
          <w:sz w:val="40"/>
          <w:szCs w:val="40"/>
        </w:rPr>
        <w:t>G</w:t>
      </w:r>
      <w:r w:rsidR="006D61B9"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>lifosato</w:t>
      </w:r>
      <w:proofErr w:type="spellEnd"/>
      <w:r w:rsidR="006D61B9"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 xml:space="preserve"> </w:t>
      </w:r>
      <w:r w:rsidR="00C25167">
        <w:rPr>
          <w:rFonts w:ascii="Arial" w:eastAsia="Times New Roman" w:hAnsi="Arial" w:cs="Arial"/>
          <w:b/>
          <w:bCs/>
          <w:kern w:val="36"/>
          <w:sz w:val="40"/>
          <w:szCs w:val="40"/>
        </w:rPr>
        <w:t>Z</w:t>
      </w:r>
      <w:r w:rsidR="006D61B9" w:rsidRPr="00312D9F">
        <w:rPr>
          <w:rFonts w:ascii="Arial" w:eastAsia="Times New Roman" w:hAnsi="Arial" w:cs="Arial"/>
          <w:b/>
          <w:bCs/>
          <w:kern w:val="36"/>
          <w:sz w:val="40"/>
          <w:szCs w:val="40"/>
        </w:rPr>
        <w:t>ero.</w:t>
      </w:r>
    </w:p>
    <w:p w:rsidR="006D61B9" w:rsidRPr="00AE67D1" w:rsidRDefault="00AE67D1" w:rsidP="006D61B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Roma, 12 luglio 2016 -</w:t>
      </w:r>
      <w:r w:rsidRPr="00AE67D1">
        <w:rPr>
          <w:rFonts w:ascii="Arial" w:eastAsia="Times New Roman" w:hAnsi="Arial" w:cs="Arial"/>
        </w:rPr>
        <w:t xml:space="preserve"> Dopo </w:t>
      </w:r>
      <w:r w:rsidR="006D61B9" w:rsidRPr="00AE67D1">
        <w:rPr>
          <w:rFonts w:ascii="Arial" w:eastAsia="Times New Roman" w:hAnsi="Arial" w:cs="Arial"/>
        </w:rPr>
        <w:t xml:space="preserve">l’autorizzazione all’uso del </w:t>
      </w:r>
      <w:proofErr w:type="spellStart"/>
      <w:r w:rsidR="006D61B9" w:rsidRPr="00AE67D1">
        <w:rPr>
          <w:rFonts w:ascii="Arial" w:eastAsia="Times New Roman" w:hAnsi="Arial" w:cs="Arial"/>
        </w:rPr>
        <w:t>glifosato</w:t>
      </w:r>
      <w:proofErr w:type="spellEnd"/>
      <w:r w:rsidR="006D61B9" w:rsidRPr="00AE67D1">
        <w:rPr>
          <w:rFonts w:ascii="Arial" w:eastAsia="Times New Roman" w:hAnsi="Arial" w:cs="Arial"/>
        </w:rPr>
        <w:t xml:space="preserve"> per altri 18 mesi, il Comitato UE per la salute delle piante ha votato a favore di una restrizione dell’utilizzo dell’erbicida nei giardini e nei parchi pubblici nonché di un rafforzamento dell’esame minuzioso del suo uso </w:t>
      </w:r>
      <w:proofErr w:type="spellStart"/>
      <w:r w:rsidR="006D61B9" w:rsidRPr="00AE67D1">
        <w:rPr>
          <w:rFonts w:ascii="Arial" w:eastAsia="Times New Roman" w:hAnsi="Arial" w:cs="Arial"/>
        </w:rPr>
        <w:t>pre</w:t>
      </w:r>
      <w:proofErr w:type="spellEnd"/>
      <w:r w:rsidR="006D61B9" w:rsidRPr="00AE67D1">
        <w:rPr>
          <w:rFonts w:ascii="Arial" w:eastAsia="Times New Roman" w:hAnsi="Arial" w:cs="Arial"/>
        </w:rPr>
        <w:t>-raccolto. “Una confer</w:t>
      </w:r>
      <w:r>
        <w:rPr>
          <w:rFonts w:ascii="Arial" w:eastAsia="Times New Roman" w:hAnsi="Arial" w:cs="Arial"/>
        </w:rPr>
        <w:t>ma, se mai ce ne fosse bisogno -</w:t>
      </w:r>
      <w:r w:rsidR="006D61B9" w:rsidRPr="00AE67D1">
        <w:rPr>
          <w:rFonts w:ascii="Arial" w:eastAsia="Times New Roman" w:hAnsi="Arial" w:cs="Arial"/>
        </w:rPr>
        <w:t>dice Maria Gr</w:t>
      </w:r>
      <w:r w:rsidR="00312D9F">
        <w:rPr>
          <w:rFonts w:ascii="Arial" w:eastAsia="Times New Roman" w:hAnsi="Arial" w:cs="Arial"/>
        </w:rPr>
        <w:t xml:space="preserve">azia </w:t>
      </w:r>
      <w:proofErr w:type="spellStart"/>
      <w:r w:rsidR="00312D9F">
        <w:rPr>
          <w:rFonts w:ascii="Arial" w:eastAsia="Times New Roman" w:hAnsi="Arial" w:cs="Arial"/>
        </w:rPr>
        <w:t>Mammuccini</w:t>
      </w:r>
      <w:proofErr w:type="spellEnd"/>
      <w:r w:rsidR="00312D9F">
        <w:rPr>
          <w:rFonts w:ascii="Arial" w:eastAsia="Times New Roman" w:hAnsi="Arial" w:cs="Arial"/>
        </w:rPr>
        <w:t>, portavoce della C</w:t>
      </w:r>
      <w:r w:rsidR="006D61B9" w:rsidRPr="00AE67D1">
        <w:rPr>
          <w:rFonts w:ascii="Arial" w:eastAsia="Times New Roman" w:hAnsi="Arial" w:cs="Arial"/>
        </w:rPr>
        <w:t>oa</w:t>
      </w:r>
      <w:r w:rsidR="00312D9F">
        <w:rPr>
          <w:rFonts w:ascii="Arial" w:eastAsia="Times New Roman" w:hAnsi="Arial" w:cs="Arial"/>
        </w:rPr>
        <w:t>lizione italiana #</w:t>
      </w:r>
      <w:proofErr w:type="spellStart"/>
      <w:r w:rsidR="00312D9F">
        <w:rPr>
          <w:rFonts w:ascii="Arial" w:eastAsia="Times New Roman" w:hAnsi="Arial" w:cs="Arial"/>
        </w:rPr>
        <w:t>StopGlifosato</w:t>
      </w:r>
      <w:proofErr w:type="spellEnd"/>
      <w:r w:rsidR="006D61B9" w:rsidRPr="00AE67D1">
        <w:rPr>
          <w:rFonts w:ascii="Arial" w:eastAsia="Times New Roman" w:hAnsi="Arial" w:cs="Arial"/>
        </w:rPr>
        <w:t>- della pericolosità della sostanza”.</w:t>
      </w:r>
    </w:p>
    <w:p w:rsidR="006D61B9" w:rsidRPr="00AE67D1" w:rsidRDefault="00312D9F" w:rsidP="006D61B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La Coalizione chiede al M</w:t>
      </w:r>
      <w:r w:rsidR="006D61B9" w:rsidRPr="00AE67D1">
        <w:rPr>
          <w:rFonts w:ascii="Arial" w:eastAsia="Times New Roman" w:hAnsi="Arial" w:cs="Arial"/>
        </w:rPr>
        <w:t>inistero per le Politiche Agricole l’attuazione di misure concrete per la difesa del principio di precauzione perlomeno fino alla pronuncia dell’</w:t>
      </w:r>
      <w:proofErr w:type="spellStart"/>
      <w:r w:rsidR="006D61B9" w:rsidRPr="00AE67D1">
        <w:rPr>
          <w:rFonts w:ascii="Arial" w:eastAsia="Times New Roman" w:hAnsi="Arial" w:cs="Arial"/>
        </w:rPr>
        <w:t>Echa</w:t>
      </w:r>
      <w:proofErr w:type="spellEnd"/>
      <w:r w:rsidR="006D61B9" w:rsidRPr="00AE67D1">
        <w:rPr>
          <w:rFonts w:ascii="Arial" w:eastAsia="Times New Roman" w:hAnsi="Arial" w:cs="Arial"/>
        </w:rPr>
        <w:t>, l’Agen</w:t>
      </w:r>
      <w:r>
        <w:rPr>
          <w:rFonts w:ascii="Arial" w:eastAsia="Times New Roman" w:hAnsi="Arial" w:cs="Arial"/>
        </w:rPr>
        <w:t>zia UE</w:t>
      </w:r>
      <w:r w:rsidR="00AE67D1" w:rsidRPr="00AE67D1">
        <w:rPr>
          <w:rFonts w:ascii="Arial" w:eastAsia="Times New Roman" w:hAnsi="Arial" w:cs="Arial"/>
        </w:rPr>
        <w:t xml:space="preserve"> per le sostanze chimiche</w:t>
      </w:r>
      <w:r w:rsidR="006D61B9" w:rsidRPr="00AE67D1">
        <w:rPr>
          <w:rFonts w:ascii="Arial" w:eastAsia="Times New Roman" w:hAnsi="Arial" w:cs="Arial"/>
        </w:rPr>
        <w:t>.</w:t>
      </w:r>
    </w:p>
    <w:p w:rsidR="006D61B9" w:rsidRPr="00AE67D1" w:rsidRDefault="00AE67D1" w:rsidP="006D61B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“Il nostro Paese -</w:t>
      </w:r>
      <w:r w:rsidR="00312D9F">
        <w:rPr>
          <w:rFonts w:ascii="Arial" w:eastAsia="Times New Roman" w:hAnsi="Arial" w:cs="Arial"/>
        </w:rPr>
        <w:t xml:space="preserve">dice </w:t>
      </w:r>
      <w:proofErr w:type="spellStart"/>
      <w:r w:rsidR="00312D9F">
        <w:rPr>
          <w:rFonts w:ascii="Arial" w:eastAsia="Times New Roman" w:hAnsi="Arial" w:cs="Arial"/>
        </w:rPr>
        <w:t>Mammuccini</w:t>
      </w:r>
      <w:proofErr w:type="spellEnd"/>
      <w:r w:rsidR="006D61B9" w:rsidRPr="00AE67D1">
        <w:rPr>
          <w:rFonts w:ascii="Arial" w:eastAsia="Times New Roman" w:hAnsi="Arial" w:cs="Arial"/>
        </w:rPr>
        <w:t xml:space="preserve">-  deve ora dare seguito all’annuncio del ‘Piano </w:t>
      </w:r>
      <w:proofErr w:type="spellStart"/>
      <w:r w:rsidR="006D61B9" w:rsidRPr="00AE67D1">
        <w:rPr>
          <w:rFonts w:ascii="Arial" w:eastAsia="Times New Roman" w:hAnsi="Arial" w:cs="Arial"/>
        </w:rPr>
        <w:t>Glifosato</w:t>
      </w:r>
      <w:proofErr w:type="spellEnd"/>
      <w:r w:rsidR="006D61B9" w:rsidRPr="00AE67D1">
        <w:rPr>
          <w:rFonts w:ascii="Arial" w:eastAsia="Times New Roman" w:hAnsi="Arial" w:cs="Arial"/>
        </w:rPr>
        <w:t xml:space="preserve"> Ze</w:t>
      </w:r>
      <w:r w:rsidR="00312D9F">
        <w:rPr>
          <w:rFonts w:ascii="Arial" w:eastAsia="Times New Roman" w:hAnsi="Arial" w:cs="Arial"/>
        </w:rPr>
        <w:t>ro’. Ci aspettiamo che il M</w:t>
      </w:r>
      <w:r w:rsidR="006D61B9" w:rsidRPr="00AE67D1">
        <w:rPr>
          <w:rFonts w:ascii="Arial" w:eastAsia="Times New Roman" w:hAnsi="Arial" w:cs="Arial"/>
        </w:rPr>
        <w:t>inistro Martina incontri presto la nost</w:t>
      </w:r>
      <w:r w:rsidRPr="00AE67D1">
        <w:rPr>
          <w:rFonts w:ascii="Arial" w:eastAsia="Times New Roman" w:hAnsi="Arial" w:cs="Arial"/>
        </w:rPr>
        <w:t>ra Coalizione, che riunisce 46 </w:t>
      </w:r>
      <w:r w:rsidR="00312D9F">
        <w:rPr>
          <w:rFonts w:ascii="Arial" w:eastAsia="Times New Roman" w:hAnsi="Arial" w:cs="Arial"/>
        </w:rPr>
        <w:t>Associazioni e O</w:t>
      </w:r>
      <w:r w:rsidR="006D61B9" w:rsidRPr="00AE67D1">
        <w:rPr>
          <w:rFonts w:ascii="Arial" w:eastAsia="Times New Roman" w:hAnsi="Arial" w:cs="Arial"/>
        </w:rPr>
        <w:t>rganizzazioni della società civile, per discutere nel merito delle azioni concrete da realizzare per vietare totalmente la pericolosa sostanza, a partire dai PSR.</w:t>
      </w:r>
    </w:p>
    <w:p w:rsidR="00AE67D1" w:rsidRDefault="00AE67D1" w:rsidP="00AE67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:rsidR="006D61B9" w:rsidRPr="00AE67D1" w:rsidRDefault="006D61B9" w:rsidP="00AE67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AE67D1">
        <w:rPr>
          <w:rFonts w:ascii="Arial" w:eastAsia="Times New Roman" w:hAnsi="Arial" w:cs="Arial"/>
          <w:b/>
          <w:bCs/>
          <w:i/>
          <w:iCs/>
        </w:rPr>
        <w:t xml:space="preserve">Per essere sempre informato sulle attività della Campagna </w:t>
      </w:r>
      <w:proofErr w:type="spellStart"/>
      <w:r w:rsidRPr="00AE67D1">
        <w:rPr>
          <w:rFonts w:ascii="Arial" w:eastAsia="Times New Roman" w:hAnsi="Arial" w:cs="Arial"/>
          <w:b/>
          <w:bCs/>
          <w:i/>
          <w:iCs/>
        </w:rPr>
        <w:t>StopGlifosato</w:t>
      </w:r>
      <w:proofErr w:type="spellEnd"/>
      <w:r w:rsidRPr="00AE67D1">
        <w:rPr>
          <w:rFonts w:ascii="Arial" w:eastAsia="Times New Roman" w:hAnsi="Arial" w:cs="Arial"/>
          <w:b/>
          <w:bCs/>
          <w:i/>
          <w:iCs/>
        </w:rPr>
        <w:t xml:space="preserve"> </w:t>
      </w:r>
      <w:hyperlink r:id="rId38" w:history="1">
        <w:r w:rsidRPr="00AE67D1">
          <w:rPr>
            <w:rFonts w:ascii="Arial" w:eastAsia="Times New Roman" w:hAnsi="Arial" w:cs="Arial"/>
            <w:b/>
            <w:bCs/>
            <w:i/>
            <w:iCs/>
            <w:color w:val="0000FF"/>
            <w:u w:val="single"/>
          </w:rPr>
          <w:t xml:space="preserve">seguici su </w:t>
        </w:r>
        <w:proofErr w:type="spellStart"/>
        <w:r w:rsidRPr="00AE67D1">
          <w:rPr>
            <w:rFonts w:ascii="Arial" w:eastAsia="Times New Roman" w:hAnsi="Arial" w:cs="Arial"/>
            <w:b/>
            <w:bCs/>
            <w:i/>
            <w:iCs/>
            <w:color w:val="0000FF"/>
            <w:u w:val="single"/>
          </w:rPr>
          <w:t>Facebook</w:t>
        </w:r>
        <w:proofErr w:type="spellEnd"/>
      </w:hyperlink>
      <w:r w:rsidRPr="00AE67D1">
        <w:rPr>
          <w:rFonts w:ascii="Arial" w:eastAsia="Times New Roman" w:hAnsi="Arial" w:cs="Arial"/>
          <w:i/>
          <w:iCs/>
        </w:rPr>
        <w:t xml:space="preserve"> (</w:t>
      </w:r>
      <w:proofErr w:type="spellStart"/>
      <w:r w:rsidRPr="00AE67D1">
        <w:rPr>
          <w:rFonts w:ascii="Arial" w:eastAsia="Times New Roman" w:hAnsi="Arial" w:cs="Arial"/>
          <w:i/>
          <w:iCs/>
        </w:rPr>
        <w:t>hashtag</w:t>
      </w:r>
      <w:proofErr w:type="spellEnd"/>
      <w:r w:rsidRPr="00AE67D1">
        <w:rPr>
          <w:rFonts w:ascii="Arial" w:eastAsia="Times New Roman" w:hAnsi="Arial" w:cs="Arial"/>
          <w:i/>
          <w:iCs/>
        </w:rPr>
        <w:t xml:space="preserve"> #</w:t>
      </w:r>
      <w:proofErr w:type="spellStart"/>
      <w:r w:rsidRPr="00AE67D1">
        <w:rPr>
          <w:rFonts w:ascii="Arial" w:eastAsia="Times New Roman" w:hAnsi="Arial" w:cs="Arial"/>
          <w:i/>
          <w:iCs/>
        </w:rPr>
        <w:t>StopGlifosato</w:t>
      </w:r>
      <w:proofErr w:type="spellEnd"/>
      <w:r w:rsidRPr="00AE67D1">
        <w:rPr>
          <w:rFonts w:ascii="Arial" w:eastAsia="Times New Roman" w:hAnsi="Arial" w:cs="Arial"/>
          <w:i/>
          <w:iCs/>
        </w:rPr>
        <w:t>)</w:t>
      </w:r>
      <w:r w:rsidR="00312D9F">
        <w:rPr>
          <w:rFonts w:ascii="Arial" w:eastAsia="Times New Roman" w:hAnsi="Arial" w:cs="Arial"/>
          <w:i/>
          <w:iCs/>
        </w:rPr>
        <w:t>.</w:t>
      </w:r>
    </w:p>
    <w:p w:rsidR="006D61B9" w:rsidRPr="00AE67D1" w:rsidRDefault="006D61B9" w:rsidP="00AE67D1">
      <w:pPr>
        <w:spacing w:after="0" w:line="240" w:lineRule="auto"/>
        <w:rPr>
          <w:rFonts w:ascii="Arial" w:eastAsia="Times New Roman" w:hAnsi="Arial" w:cs="Arial"/>
        </w:rPr>
      </w:pPr>
      <w:r w:rsidRPr="00AE67D1">
        <w:rPr>
          <w:rFonts w:ascii="Arial" w:eastAsia="Times New Roman" w:hAnsi="Arial" w:cs="Arial"/>
          <w:b/>
          <w:bCs/>
          <w:i/>
          <w:iCs/>
        </w:rPr>
        <w:t xml:space="preserve">Per firmare la petizione </w:t>
      </w:r>
      <w:proofErr w:type="spellStart"/>
      <w:r w:rsidRPr="00AE67D1">
        <w:rPr>
          <w:rFonts w:ascii="Arial" w:eastAsia="Times New Roman" w:hAnsi="Arial" w:cs="Arial"/>
          <w:b/>
          <w:bCs/>
          <w:i/>
          <w:iCs/>
        </w:rPr>
        <w:t>Avaaz</w:t>
      </w:r>
      <w:proofErr w:type="spellEnd"/>
      <w:r w:rsidRPr="00AE67D1">
        <w:rPr>
          <w:rFonts w:ascii="Arial" w:eastAsia="Times New Roman" w:hAnsi="Arial" w:cs="Arial"/>
          <w:b/>
          <w:bCs/>
          <w:i/>
          <w:iCs/>
        </w:rPr>
        <w:t xml:space="preserve"> e dire </w:t>
      </w:r>
      <w:proofErr w:type="spellStart"/>
      <w:r w:rsidRPr="00AE67D1">
        <w:rPr>
          <w:rFonts w:ascii="Arial" w:eastAsia="Times New Roman" w:hAnsi="Arial" w:cs="Arial"/>
          <w:b/>
          <w:bCs/>
          <w:i/>
          <w:iCs/>
        </w:rPr>
        <w:t>StopGlifosato</w:t>
      </w:r>
      <w:proofErr w:type="spellEnd"/>
      <w:r w:rsidRPr="00AE67D1">
        <w:rPr>
          <w:rFonts w:ascii="Arial" w:eastAsia="Times New Roman" w:hAnsi="Arial" w:cs="Arial"/>
          <w:b/>
          <w:bCs/>
          <w:i/>
          <w:iCs/>
        </w:rPr>
        <w:t xml:space="preserve">: </w:t>
      </w:r>
    </w:p>
    <w:p w:rsidR="003D1EA3" w:rsidRPr="00AE67D1" w:rsidRDefault="002E377F" w:rsidP="00AE67D1">
      <w:pPr>
        <w:spacing w:after="0" w:line="240" w:lineRule="auto"/>
        <w:rPr>
          <w:rFonts w:ascii="Arial" w:eastAsia="Times New Roman" w:hAnsi="Arial" w:cs="Arial"/>
        </w:rPr>
      </w:pPr>
      <w:hyperlink r:id="rId39" w:tgtFrame="_blank" w:tooltip="https://secure.avaaz.org/it/monsanto_dont_silence_science_loc_it/?media" w:history="1">
        <w:r w:rsidR="006D61B9" w:rsidRPr="00AE67D1">
          <w:rPr>
            <w:rFonts w:ascii="Arial" w:eastAsia="Times New Roman" w:hAnsi="Arial" w:cs="Arial"/>
            <w:i/>
            <w:iCs/>
            <w:color w:val="0000FF"/>
            <w:u w:val="single"/>
          </w:rPr>
          <w:t>https://secure.avaaz.org/it/monsanto_dont_silence_science_loc_it/?media</w:t>
        </w:r>
      </w:hyperlink>
    </w:p>
    <w:sectPr w:rsidR="003D1EA3" w:rsidRPr="00AE67D1" w:rsidSect="003C3D9C">
      <w:pgSz w:w="11906" w:h="16838"/>
      <w:pgMar w:top="993" w:right="1134" w:bottom="8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00D1C"/>
    <w:multiLevelType w:val="hybridMultilevel"/>
    <w:tmpl w:val="D2C68848"/>
    <w:lvl w:ilvl="0" w:tplc="66DC92D8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A0"/>
    <w:rsid w:val="00001CDA"/>
    <w:rsid w:val="00005E67"/>
    <w:rsid w:val="0001077E"/>
    <w:rsid w:val="000161FA"/>
    <w:rsid w:val="00023C0B"/>
    <w:rsid w:val="00027F41"/>
    <w:rsid w:val="0005589A"/>
    <w:rsid w:val="00086750"/>
    <w:rsid w:val="000E4769"/>
    <w:rsid w:val="000F2BB2"/>
    <w:rsid w:val="0011192D"/>
    <w:rsid w:val="001406BE"/>
    <w:rsid w:val="00161606"/>
    <w:rsid w:val="001C0AA2"/>
    <w:rsid w:val="001F66EE"/>
    <w:rsid w:val="001F687A"/>
    <w:rsid w:val="00283C24"/>
    <w:rsid w:val="002C33A0"/>
    <w:rsid w:val="002D38A3"/>
    <w:rsid w:val="002E377F"/>
    <w:rsid w:val="00312D9F"/>
    <w:rsid w:val="003C3D9C"/>
    <w:rsid w:val="003D1EA3"/>
    <w:rsid w:val="003F7F7F"/>
    <w:rsid w:val="004659CC"/>
    <w:rsid w:val="00477EEC"/>
    <w:rsid w:val="00495360"/>
    <w:rsid w:val="004F6E75"/>
    <w:rsid w:val="00503A87"/>
    <w:rsid w:val="0051453A"/>
    <w:rsid w:val="005742DF"/>
    <w:rsid w:val="005F2983"/>
    <w:rsid w:val="005F6A0B"/>
    <w:rsid w:val="00633E36"/>
    <w:rsid w:val="00651A03"/>
    <w:rsid w:val="00674B61"/>
    <w:rsid w:val="00695177"/>
    <w:rsid w:val="006D61B9"/>
    <w:rsid w:val="0078598E"/>
    <w:rsid w:val="008277C7"/>
    <w:rsid w:val="00840848"/>
    <w:rsid w:val="008F545E"/>
    <w:rsid w:val="00952BFA"/>
    <w:rsid w:val="00972313"/>
    <w:rsid w:val="009A2FAD"/>
    <w:rsid w:val="009E0C04"/>
    <w:rsid w:val="00A304FF"/>
    <w:rsid w:val="00A46E6A"/>
    <w:rsid w:val="00A54C7B"/>
    <w:rsid w:val="00AA4245"/>
    <w:rsid w:val="00AE67D1"/>
    <w:rsid w:val="00C25167"/>
    <w:rsid w:val="00CF6F23"/>
    <w:rsid w:val="00D40D13"/>
    <w:rsid w:val="00D611C4"/>
    <w:rsid w:val="00D92607"/>
    <w:rsid w:val="00DA3BCB"/>
    <w:rsid w:val="00E32797"/>
    <w:rsid w:val="00E57530"/>
    <w:rsid w:val="00E81A34"/>
    <w:rsid w:val="00E9290B"/>
    <w:rsid w:val="00EA7DCF"/>
    <w:rsid w:val="00EC08F8"/>
    <w:rsid w:val="00ED1597"/>
    <w:rsid w:val="00F669FA"/>
    <w:rsid w:val="00F76718"/>
    <w:rsid w:val="00F908C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37A76-36D0-4FFE-9053-3D0BCA9A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3A0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6D6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C33A0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C33A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33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33A0"/>
    <w:rPr>
      <w:rFonts w:ascii="Lucida Grande" w:hAnsi="Lucida Grande" w:cs="Lucida Grande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2C33A0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72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72313"/>
    <w:rPr>
      <w:rFonts w:ascii="Courier" w:hAnsi="Courier" w:cs="Courier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495360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5360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5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basedOn w:val="Carpredefinitoparagrafo"/>
    <w:rsid w:val="00A54C7B"/>
  </w:style>
  <w:style w:type="character" w:customStyle="1" w:styleId="st">
    <w:name w:val="st"/>
    <w:basedOn w:val="Carpredefinitoparagrafo"/>
    <w:rsid w:val="008F545E"/>
  </w:style>
  <w:style w:type="character" w:customStyle="1" w:styleId="Titolo1Carattere">
    <w:name w:val="Titolo 1 Carattere"/>
    <w:basedOn w:val="Carpredefinitoparagrafo"/>
    <w:link w:val="Titolo1"/>
    <w:uiPriority w:val="9"/>
    <w:rsid w:val="006D61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e1">
    <w:name w:val="normale1"/>
    <w:basedOn w:val="Normale"/>
    <w:rsid w:val="006D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26" Type="http://schemas.openxmlformats.org/officeDocument/2006/relationships/hyperlink" Target="http://www.google.it/url?sa=i&amp;rct=j&amp;q=&amp;esrc=s&amp;source=images&amp;cd=&amp;cad=rja&amp;uact=8&amp;ved=&amp;url=http://www.asso-consum.it/&amp;psig=AFQjCNEE9O_XGwG_FXOC8KK7KSut9DO1AA&amp;ust=1442077849183552" TargetMode="External"/><Relationship Id="rId39" Type="http://schemas.openxmlformats.org/officeDocument/2006/relationships/hyperlink" Target="https://secure.avaaz.org/it/monsanto_dont_silence_science_loc_it/?medi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8.em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emf"/><Relationship Id="rId33" Type="http://schemas.openxmlformats.org/officeDocument/2006/relationships/image" Target="media/image27.emf"/><Relationship Id="rId38" Type="http://schemas.openxmlformats.org/officeDocument/2006/relationships/hyperlink" Target="https://www.facebook.com/StopGlifosato-494190517447702/timeline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www.google.it/imgres?imgurl=http://www.ciasalerno.it/images/anabio.jpg&amp;imgrefurl=http://www.ciasalerno.it/anabio-salerno.asp&amp;h=83&amp;w=150&amp;tbnid=gTtoL_m3zazcDM:&amp;docid=rowfiPdFcIo3yM&amp;ei=3xPzVa7TJsGvafrVuNgG&amp;tbm=isch&amp;ved=0CCQQMygAMABqFQoTCO6-_I_F78cCFcFXGgod-ioOaw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emf"/><Relationship Id="rId32" Type="http://schemas.openxmlformats.org/officeDocument/2006/relationships/image" Target="media/image26.jpeg"/><Relationship Id="rId37" Type="http://schemas.openxmlformats.org/officeDocument/2006/relationships/image" Target="cid:A47B7A74-42AF-4505-8250-014C53E53D75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3.emf"/><Relationship Id="rId36" Type="http://schemas.openxmlformats.org/officeDocument/2006/relationships/image" Target="media/image30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tiff"/><Relationship Id="rId27" Type="http://schemas.openxmlformats.org/officeDocument/2006/relationships/image" Target="media/image22.png"/><Relationship Id="rId30" Type="http://schemas.openxmlformats.org/officeDocument/2006/relationships/image" Target="media/image24.jpeg"/><Relationship Id="rId35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</dc:creator>
  <cp:lastModifiedBy>Alessia Piano</cp:lastModifiedBy>
  <cp:revision>6</cp:revision>
  <dcterms:created xsi:type="dcterms:W3CDTF">2016-07-14T08:36:00Z</dcterms:created>
  <dcterms:modified xsi:type="dcterms:W3CDTF">2016-07-14T09:06:00Z</dcterms:modified>
</cp:coreProperties>
</file>